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02DA" w14:textId="5E4DC700" w:rsidR="00647005" w:rsidRDefault="00D261B0" w:rsidP="00D261B0">
      <w:pPr>
        <w:jc w:val="center"/>
      </w:pPr>
      <w:r>
        <w:t>PUBLIC NOTICE</w:t>
      </w:r>
    </w:p>
    <w:p w14:paraId="68D82F7A" w14:textId="56A1957A" w:rsidR="00BA65A5" w:rsidRDefault="00BA65A5" w:rsidP="00D261B0">
      <w:pPr>
        <w:jc w:val="center"/>
      </w:pPr>
      <w:r>
        <w:t>ISLIP TERRACE FIRE DISTRICT</w:t>
      </w:r>
    </w:p>
    <w:p w14:paraId="0FF043D6" w14:textId="3197FE56" w:rsidR="00BA65A5" w:rsidRDefault="00BA65A5" w:rsidP="00D261B0">
      <w:pPr>
        <w:jc w:val="center"/>
      </w:pPr>
      <w:r>
        <w:t>CONDUCT OF BUSINESS MEETING</w:t>
      </w:r>
    </w:p>
    <w:p w14:paraId="2F05063B" w14:textId="6ECCC8DE" w:rsidR="00BA65A5" w:rsidRDefault="00BA65A5" w:rsidP="00D261B0">
      <w:pPr>
        <w:jc w:val="center"/>
      </w:pPr>
    </w:p>
    <w:p w14:paraId="4142D8C5" w14:textId="77D2F3CD" w:rsidR="00BA65A5" w:rsidRDefault="00BA65A5" w:rsidP="00BA65A5">
      <w:r>
        <w:t>PLEASE TAKE NOTICE that the Board of Fire Commissioners of the Islip Terrace Fire District in the Town of Islip, County of Suffolk, and State of New York, will hold its regularly scheduled business meeting on Monday, April 27, 2020 commencing at 7:00 PM.  The meeting will be held at the office of the Fire District, 264 Beaver Dam Road, Islip Terrace NY 11752, but in a remote format.</w:t>
      </w:r>
    </w:p>
    <w:p w14:paraId="72DFE7EC" w14:textId="12D12AAB" w:rsidR="00BA65A5" w:rsidRDefault="00BA65A5" w:rsidP="00BA65A5"/>
    <w:p w14:paraId="7D5EA52E" w14:textId="7E3A4AB8" w:rsidR="00BA65A5" w:rsidRDefault="00BA65A5" w:rsidP="00BA65A5">
      <w:r>
        <w:t xml:space="preserve">While all meetings of the Board of Fire Commissioners are open to the public, in accordance with the provisions of the Governor’s Executive Order 202.1, issued in response to the Novel COVID 19 emergency, the public will not be permitted to enter the Fire District building.  Instead, the meeting will be open to the public my means of remote video/audio access.  Persons wishing to “attend” the meeting must contact the Fire District Secretary at </w:t>
      </w:r>
      <w:hyperlink r:id="rId4" w:history="1">
        <w:r w:rsidR="00584AEA" w:rsidRPr="008F673C">
          <w:rPr>
            <w:rStyle w:val="Hyperlink"/>
          </w:rPr>
          <w:t>lmessino@islipterracefd.org</w:t>
        </w:r>
      </w:hyperlink>
      <w:r w:rsidR="00584AEA">
        <w:t xml:space="preserve"> </w:t>
      </w:r>
      <w:r>
        <w:t>, no later than 6:30 PM on the day of the meeting to request instructions for remote access.</w:t>
      </w:r>
    </w:p>
    <w:p w14:paraId="6A40E377" w14:textId="56634AA2" w:rsidR="00BA65A5" w:rsidRDefault="00BA65A5" w:rsidP="00BA65A5"/>
    <w:p w14:paraId="3A33131A" w14:textId="0225CEB8" w:rsidR="00BA65A5" w:rsidRDefault="00BA65A5" w:rsidP="00BA65A5">
      <w:r>
        <w:t>The purpose of remote access will be to permit the public to observe and listen, but not to comment.</w:t>
      </w:r>
      <w:r w:rsidR="00B16C46">
        <w:t xml:space="preserve">  Any persons who do not comply with this restriction will be politely reminded once, and then electronically removed from the meeting if the conduct continues.</w:t>
      </w:r>
    </w:p>
    <w:p w14:paraId="7F781AF8" w14:textId="3DAF89CB" w:rsidR="00B16C46" w:rsidRDefault="00B16C46" w:rsidP="00BA65A5"/>
    <w:p w14:paraId="1245F84E" w14:textId="705E5ECC" w:rsidR="00B16C46" w:rsidRDefault="00B16C46" w:rsidP="00BA65A5">
      <w:r>
        <w:t xml:space="preserve">Should any member of the public wish to submit a comment, he or she may do so by sending the comment in form of a letter or email to the Fire District Secretary at the above address or </w:t>
      </w:r>
      <w:hyperlink r:id="rId5" w:history="1">
        <w:r w:rsidR="00584AEA" w:rsidRPr="008F673C">
          <w:rPr>
            <w:rStyle w:val="Hyperlink"/>
          </w:rPr>
          <w:t>lmessino@islipterracefd.org</w:t>
        </w:r>
      </w:hyperlink>
      <w:r w:rsidR="00584AEA">
        <w:t xml:space="preserve">  </w:t>
      </w:r>
      <w:r>
        <w:t>Any such comments will be treated as correspondence at the next meeting of the Board of Fire Commissioners.</w:t>
      </w:r>
    </w:p>
    <w:p w14:paraId="02EA8BAE" w14:textId="7AFD4216" w:rsidR="00B16C46" w:rsidRDefault="00B16C46" w:rsidP="00BA65A5"/>
    <w:p w14:paraId="60DD48D1" w14:textId="27808963" w:rsidR="00B16C46" w:rsidRDefault="00B16C46" w:rsidP="00BA65A5">
      <w:r>
        <w:t>This notice is being publicized and posted in accordance with the provisions of section 104 of the Public Officers Law of the State of New York.</w:t>
      </w:r>
    </w:p>
    <w:p w14:paraId="09235F14" w14:textId="2D033A04" w:rsidR="00B16C46" w:rsidRDefault="00B16C46" w:rsidP="00BA65A5"/>
    <w:p w14:paraId="1F4C7FAA" w14:textId="21F1F9A7" w:rsidR="00B16C46" w:rsidRDefault="00B16C46" w:rsidP="00BA65A5">
      <w:r>
        <w:t>By Order of the Board of Fire Commissioners of the Islip Terrace Fire District.</w:t>
      </w:r>
    </w:p>
    <w:p w14:paraId="5B034F96" w14:textId="2911181E" w:rsidR="00B16C46" w:rsidRDefault="00B16C46" w:rsidP="00BA65A5"/>
    <w:p w14:paraId="0FD6FC96" w14:textId="438541F9" w:rsidR="00B16C46" w:rsidRDefault="00B16C46" w:rsidP="00BA65A5">
      <w:r>
        <w:t>Dated:</w:t>
      </w:r>
      <w:r>
        <w:tab/>
        <w:t>Islip Terrace, New York</w:t>
      </w:r>
    </w:p>
    <w:p w14:paraId="5211C306" w14:textId="6A40B34A" w:rsidR="00B16C46" w:rsidRDefault="00B16C46" w:rsidP="00BA65A5">
      <w:r>
        <w:tab/>
        <w:t>April 23, 2020</w:t>
      </w:r>
    </w:p>
    <w:p w14:paraId="4F2B02D0" w14:textId="4017B2BD" w:rsidR="00B16C46" w:rsidRDefault="00B16C46" w:rsidP="00BA65A5"/>
    <w:p w14:paraId="3C816110" w14:textId="3B1222DD" w:rsidR="00B16C46" w:rsidRDefault="00B16C46" w:rsidP="00BA65A5">
      <w:r>
        <w:tab/>
      </w:r>
      <w:r>
        <w:tab/>
      </w:r>
      <w:r>
        <w:tab/>
      </w:r>
      <w:r>
        <w:tab/>
      </w:r>
      <w:r>
        <w:tab/>
      </w:r>
      <w:r>
        <w:tab/>
      </w:r>
      <w:r>
        <w:tab/>
      </w:r>
      <w:r>
        <w:tab/>
        <w:t>LORI ANN MESSINO, SECRETARY</w:t>
      </w:r>
    </w:p>
    <w:p w14:paraId="41D0539F" w14:textId="6D1F9214" w:rsidR="00B16C46" w:rsidRDefault="00B16C46" w:rsidP="00BA65A5">
      <w:r>
        <w:tab/>
      </w:r>
      <w:r>
        <w:tab/>
      </w:r>
      <w:r>
        <w:tab/>
      </w:r>
      <w:r>
        <w:tab/>
      </w:r>
      <w:r>
        <w:tab/>
      </w:r>
      <w:r>
        <w:tab/>
      </w:r>
      <w:r>
        <w:tab/>
      </w:r>
      <w:r>
        <w:tab/>
        <w:t>ISLIP TERRACE FIRE DISTRICT</w:t>
      </w:r>
    </w:p>
    <w:p w14:paraId="34AFD3A1" w14:textId="5856908B" w:rsidR="00D261B0" w:rsidRDefault="00D261B0" w:rsidP="00D261B0">
      <w:pPr>
        <w:jc w:val="center"/>
      </w:pPr>
    </w:p>
    <w:p w14:paraId="0BF40229" w14:textId="77777777" w:rsidR="00D261B0" w:rsidRDefault="00D261B0" w:rsidP="00D261B0"/>
    <w:sectPr w:rsidR="00D261B0" w:rsidSect="00D261B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B0"/>
    <w:rsid w:val="00584AEA"/>
    <w:rsid w:val="00647005"/>
    <w:rsid w:val="00A94F2E"/>
    <w:rsid w:val="00B16C46"/>
    <w:rsid w:val="00BA65A5"/>
    <w:rsid w:val="00D2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8240"/>
  <w15:chartTrackingRefBased/>
  <w15:docId w15:val="{EE82F03F-E2FA-9840-80CC-3FD6DF2E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AEA"/>
    <w:rPr>
      <w:color w:val="0563C1" w:themeColor="hyperlink"/>
      <w:u w:val="single"/>
    </w:rPr>
  </w:style>
  <w:style w:type="character" w:styleId="UnresolvedMention">
    <w:name w:val="Unresolved Mention"/>
    <w:basedOn w:val="DefaultParagraphFont"/>
    <w:uiPriority w:val="99"/>
    <w:semiHidden/>
    <w:unhideWhenUsed/>
    <w:rsid w:val="00584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messino@islipterracefd.org" TargetMode="External"/><Relationship Id="rId4" Type="http://schemas.openxmlformats.org/officeDocument/2006/relationships/hyperlink" Target="mailto:lmessino@islipterracef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Loriann Messino</cp:lastModifiedBy>
  <cp:revision>2</cp:revision>
  <dcterms:created xsi:type="dcterms:W3CDTF">2020-04-24T12:43:00Z</dcterms:created>
  <dcterms:modified xsi:type="dcterms:W3CDTF">2020-04-24T12:43:00Z</dcterms:modified>
</cp:coreProperties>
</file>