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B244" w14:textId="77777777" w:rsidR="00EC444E" w:rsidRDefault="00EC444E" w:rsidP="00EC444E">
      <w:pPr>
        <w:ind w:right="720"/>
        <w:jc w:val="center"/>
        <w:rPr>
          <w:rFonts w:ascii="Georgia" w:hAnsi="Georgia"/>
          <w:b/>
          <w:sz w:val="28"/>
          <w:szCs w:val="28"/>
          <w:u w:val="single"/>
        </w:rPr>
      </w:pPr>
      <w:r>
        <w:rPr>
          <w:rFonts w:ascii="Georgia" w:hAnsi="Georgia"/>
          <w:b/>
          <w:sz w:val="28"/>
          <w:szCs w:val="28"/>
          <w:u w:val="single"/>
        </w:rPr>
        <w:t>Legal Notice</w:t>
      </w:r>
    </w:p>
    <w:p w14:paraId="6868D91B" w14:textId="77777777" w:rsidR="00EC444E" w:rsidRDefault="00EC444E" w:rsidP="00EC444E">
      <w:pPr>
        <w:ind w:right="720"/>
        <w:jc w:val="center"/>
        <w:rPr>
          <w:rFonts w:ascii="Georgia" w:hAnsi="Georgia"/>
          <w:b/>
        </w:rPr>
      </w:pPr>
      <w:r>
        <w:rPr>
          <w:rFonts w:ascii="Georgia" w:hAnsi="Georgia"/>
          <w:b/>
        </w:rPr>
        <w:t>NOTICE OF ANNUAL ELECTION</w:t>
      </w:r>
    </w:p>
    <w:p w14:paraId="195DCB0F" w14:textId="57D70CA6" w:rsidR="00EC444E" w:rsidRDefault="00EC444E" w:rsidP="00EC444E">
      <w:pPr>
        <w:ind w:left="720" w:right="720" w:firstLine="60"/>
        <w:jc w:val="both"/>
        <w:rPr>
          <w:rFonts w:ascii="Georgia" w:hAnsi="Georgia"/>
        </w:rPr>
      </w:pPr>
      <w:r>
        <w:rPr>
          <w:rFonts w:ascii="Georgia" w:hAnsi="Georgia"/>
        </w:rPr>
        <w:t xml:space="preserve">Notice is hereby given that the Annual Election of the Islip Terrace Fire District of the Town of Islip, Suffolk County, New York will be held in the firehouse located at 264 Beaverdam Road, Islip Terrace, New York on Tuesday, December </w:t>
      </w:r>
      <w:r w:rsidR="00EC5BDA">
        <w:rPr>
          <w:rFonts w:ascii="Georgia" w:hAnsi="Georgia"/>
        </w:rPr>
        <w:t>13</w:t>
      </w:r>
      <w:r>
        <w:rPr>
          <w:rFonts w:ascii="Georgia" w:hAnsi="Georgia"/>
        </w:rPr>
        <w:t xml:space="preserve">th, </w:t>
      </w:r>
      <w:proofErr w:type="gramStart"/>
      <w:r>
        <w:rPr>
          <w:rFonts w:ascii="Georgia" w:hAnsi="Georgia"/>
        </w:rPr>
        <w:t>20</w:t>
      </w:r>
      <w:r w:rsidR="008211F4">
        <w:rPr>
          <w:rFonts w:ascii="Georgia" w:hAnsi="Georgia"/>
        </w:rPr>
        <w:t>2</w:t>
      </w:r>
      <w:r w:rsidR="00EC5BDA">
        <w:rPr>
          <w:rFonts w:ascii="Georgia" w:hAnsi="Georgia"/>
        </w:rPr>
        <w:t>2</w:t>
      </w:r>
      <w:proofErr w:type="gramEnd"/>
      <w:r>
        <w:rPr>
          <w:rFonts w:ascii="Georgia" w:hAnsi="Georgia"/>
        </w:rPr>
        <w:t xml:space="preserve"> between the hours of 3:00 p.m. and 9:00 p.m. Eastern Standard time for the purpose of electing </w:t>
      </w:r>
      <w:r w:rsidR="00EC5BDA">
        <w:rPr>
          <w:rFonts w:ascii="Georgia" w:hAnsi="Georgia"/>
        </w:rPr>
        <w:t>one</w:t>
      </w:r>
      <w:r>
        <w:rPr>
          <w:rFonts w:ascii="Georgia" w:hAnsi="Georgia"/>
        </w:rPr>
        <w:t xml:space="preserve"> Fire Commissioner</w:t>
      </w:r>
    </w:p>
    <w:p w14:paraId="3E43C7A8" w14:textId="5FA8A7B7" w:rsidR="00EC444E" w:rsidRDefault="00EC444E" w:rsidP="00EC444E">
      <w:pPr>
        <w:numPr>
          <w:ilvl w:val="0"/>
          <w:numId w:val="1"/>
        </w:numPr>
        <w:ind w:right="720"/>
        <w:jc w:val="both"/>
        <w:rPr>
          <w:rFonts w:ascii="Georgia" w:hAnsi="Georgia"/>
        </w:rPr>
      </w:pPr>
      <w:r>
        <w:rPr>
          <w:rFonts w:ascii="Georgia" w:hAnsi="Georgia"/>
        </w:rPr>
        <w:t>Fire Commissioner for a five</w:t>
      </w:r>
      <w:r w:rsidR="008211F4">
        <w:rPr>
          <w:rFonts w:ascii="Georgia" w:hAnsi="Georgia"/>
        </w:rPr>
        <w:t>-</w:t>
      </w:r>
      <w:r>
        <w:rPr>
          <w:rFonts w:ascii="Georgia" w:hAnsi="Georgia"/>
        </w:rPr>
        <w:t xml:space="preserve">year term commencing January 1, </w:t>
      </w:r>
      <w:proofErr w:type="gramStart"/>
      <w:r>
        <w:rPr>
          <w:rFonts w:ascii="Georgia" w:hAnsi="Georgia"/>
        </w:rPr>
        <w:t>20</w:t>
      </w:r>
      <w:r w:rsidR="008211F4">
        <w:rPr>
          <w:rFonts w:ascii="Georgia" w:hAnsi="Georgia"/>
        </w:rPr>
        <w:t>2</w:t>
      </w:r>
      <w:r w:rsidR="00EC5BDA">
        <w:rPr>
          <w:rFonts w:ascii="Georgia" w:hAnsi="Georgia"/>
        </w:rPr>
        <w:t>3</w:t>
      </w:r>
      <w:proofErr w:type="gramEnd"/>
      <w:r>
        <w:rPr>
          <w:rFonts w:ascii="Georgia" w:hAnsi="Georgia"/>
        </w:rPr>
        <w:t xml:space="preserve"> and ending on December 31, 202</w:t>
      </w:r>
      <w:r w:rsidR="00F20CA8">
        <w:rPr>
          <w:rFonts w:ascii="Georgia" w:hAnsi="Georgia"/>
        </w:rPr>
        <w:t>7</w:t>
      </w:r>
      <w:r>
        <w:rPr>
          <w:rFonts w:ascii="Georgia" w:hAnsi="Georgia"/>
        </w:rPr>
        <w:t>.</w:t>
      </w:r>
    </w:p>
    <w:p w14:paraId="494F3D44" w14:textId="77777777" w:rsidR="00EC444E" w:rsidRDefault="00EC444E" w:rsidP="00EC444E">
      <w:pPr>
        <w:ind w:left="780" w:right="720"/>
        <w:jc w:val="both"/>
        <w:rPr>
          <w:rFonts w:ascii="Georgia" w:hAnsi="Georgia"/>
        </w:rPr>
      </w:pPr>
      <w:r>
        <w:rPr>
          <w:rFonts w:ascii="Georgia" w:hAnsi="Georgia"/>
        </w:rPr>
        <w:t>All candidates for District Office shall file their names with the Secretary of the Fire District at least twenty days prior to the date of the Fire District Election.</w:t>
      </w:r>
    </w:p>
    <w:p w14:paraId="7FEE2D3F" w14:textId="5F723CA8" w:rsidR="00EC444E" w:rsidRDefault="00EC444E" w:rsidP="00EC444E">
      <w:pPr>
        <w:ind w:left="720" w:right="720" w:firstLine="60"/>
        <w:jc w:val="both"/>
        <w:rPr>
          <w:rFonts w:ascii="Georgia" w:hAnsi="Georgia"/>
        </w:rPr>
      </w:pPr>
      <w:r>
        <w:rPr>
          <w:rFonts w:ascii="Georgia" w:hAnsi="Georgia"/>
        </w:rPr>
        <w:t xml:space="preserve">The Fire District requires that such nominations be submitted </w:t>
      </w:r>
      <w:r w:rsidR="008211F4">
        <w:rPr>
          <w:rFonts w:ascii="Georgia" w:hAnsi="Georgia"/>
        </w:rPr>
        <w:t>by Letter of Intent</w:t>
      </w:r>
      <w:r>
        <w:rPr>
          <w:rFonts w:ascii="Georgia" w:hAnsi="Georgia"/>
        </w:rPr>
        <w:t xml:space="preserve">. Each candidate must indicate on the petition the office that he is seeking. </w:t>
      </w:r>
    </w:p>
    <w:p w14:paraId="6F4AB807" w14:textId="18334F3C" w:rsidR="00EC444E" w:rsidRDefault="00EC444E" w:rsidP="00EC444E">
      <w:pPr>
        <w:ind w:left="720" w:right="720" w:firstLine="60"/>
        <w:jc w:val="both"/>
        <w:rPr>
          <w:rFonts w:ascii="Georgia" w:hAnsi="Georgia"/>
        </w:rPr>
      </w:pPr>
      <w:r>
        <w:rPr>
          <w:rFonts w:ascii="Georgia" w:hAnsi="Georgia"/>
        </w:rPr>
        <w:t xml:space="preserve">Every resident of the Islip Terrace Fire District who has resided within the district for thirty (30) days preceding the election and who has registered with the Suffolk County Board of Elections by November </w:t>
      </w:r>
      <w:r w:rsidR="00F20CA8">
        <w:rPr>
          <w:rFonts w:ascii="Georgia" w:hAnsi="Georgia"/>
        </w:rPr>
        <w:t>22</w:t>
      </w:r>
      <w:r>
        <w:rPr>
          <w:rFonts w:ascii="Georgia" w:hAnsi="Georgia"/>
        </w:rPr>
        <w:t>, 20</w:t>
      </w:r>
      <w:r w:rsidR="008211F4">
        <w:rPr>
          <w:rFonts w:ascii="Georgia" w:hAnsi="Georgia"/>
        </w:rPr>
        <w:t>2</w:t>
      </w:r>
      <w:r w:rsidR="00F20CA8">
        <w:rPr>
          <w:rFonts w:ascii="Georgia" w:hAnsi="Georgia"/>
        </w:rPr>
        <w:t>2</w:t>
      </w:r>
      <w:r>
        <w:rPr>
          <w:rFonts w:ascii="Georgia" w:hAnsi="Georgia"/>
        </w:rPr>
        <w:t xml:space="preserve"> shall be eligible to vote in the Annual District Election. </w:t>
      </w:r>
    </w:p>
    <w:p w14:paraId="2082E559" w14:textId="77777777" w:rsidR="00EC444E" w:rsidRDefault="00EC444E" w:rsidP="00EC444E">
      <w:pPr>
        <w:ind w:left="720" w:right="720" w:firstLine="60"/>
        <w:jc w:val="both"/>
        <w:rPr>
          <w:rFonts w:ascii="Georgia" w:hAnsi="Georgia"/>
        </w:rPr>
      </w:pPr>
    </w:p>
    <w:p w14:paraId="58A54419" w14:textId="77777777" w:rsidR="00EC444E" w:rsidRDefault="00EC444E" w:rsidP="00EC444E">
      <w:pPr>
        <w:spacing w:after="0"/>
        <w:ind w:left="720" w:right="720" w:firstLine="60"/>
        <w:jc w:val="both"/>
        <w:rPr>
          <w:rFonts w:ascii="Georgia" w:hAnsi="Georgia"/>
        </w:rPr>
      </w:pPr>
      <w:r>
        <w:rPr>
          <w:rFonts w:ascii="Georgia" w:hAnsi="Georgia"/>
        </w:rPr>
        <w:t xml:space="preserve">BY ORDER OF THE </w:t>
      </w:r>
    </w:p>
    <w:p w14:paraId="573258D5" w14:textId="77777777" w:rsidR="00EC444E" w:rsidRDefault="00EC444E" w:rsidP="00EC444E">
      <w:pPr>
        <w:spacing w:after="0"/>
        <w:ind w:left="720" w:right="720" w:firstLine="60"/>
        <w:jc w:val="both"/>
        <w:rPr>
          <w:rFonts w:ascii="Georgia" w:hAnsi="Georgia"/>
        </w:rPr>
      </w:pPr>
      <w:r>
        <w:rPr>
          <w:rFonts w:ascii="Georgia" w:hAnsi="Georgia"/>
        </w:rPr>
        <w:t>BOARD OF FIRE COMMISSIONERS</w:t>
      </w:r>
    </w:p>
    <w:p w14:paraId="4186D6D8" w14:textId="77777777" w:rsidR="00EC444E" w:rsidRDefault="00EC444E" w:rsidP="00EC444E">
      <w:pPr>
        <w:ind w:left="720" w:right="720" w:firstLine="60"/>
        <w:jc w:val="both"/>
        <w:rPr>
          <w:rFonts w:ascii="Georgia" w:hAnsi="Georgia"/>
        </w:rPr>
      </w:pPr>
      <w:r>
        <w:rPr>
          <w:rFonts w:ascii="Georgia" w:hAnsi="Georgia"/>
        </w:rPr>
        <w:t>ISLIP TERRACE FIRE DISTRICT</w:t>
      </w:r>
    </w:p>
    <w:p w14:paraId="6CECF2C9" w14:textId="77777777" w:rsidR="00EC444E" w:rsidRDefault="00EC444E" w:rsidP="00EC444E">
      <w:pPr>
        <w:ind w:left="720" w:right="720" w:firstLine="60"/>
        <w:jc w:val="both"/>
        <w:rPr>
          <w:rFonts w:ascii="Georgia" w:hAnsi="Georgia"/>
        </w:rPr>
      </w:pPr>
    </w:p>
    <w:p w14:paraId="592AEC73" w14:textId="77777777" w:rsidR="00EC444E" w:rsidRDefault="00EC444E" w:rsidP="00EC444E">
      <w:pPr>
        <w:spacing w:after="0"/>
        <w:ind w:left="720" w:right="720" w:firstLine="60"/>
        <w:jc w:val="both"/>
        <w:rPr>
          <w:rFonts w:ascii="Georgia" w:hAnsi="Georgia"/>
        </w:rPr>
      </w:pPr>
      <w:r>
        <w:rPr>
          <w:rFonts w:ascii="Georgia" w:hAnsi="Georgia"/>
        </w:rPr>
        <w:t>Lori Ann Messino</w:t>
      </w:r>
    </w:p>
    <w:p w14:paraId="5EBDD31D" w14:textId="77777777" w:rsidR="00EC444E" w:rsidRDefault="00EC444E" w:rsidP="00EC444E">
      <w:pPr>
        <w:ind w:left="720" w:right="720" w:firstLine="60"/>
        <w:jc w:val="both"/>
        <w:rPr>
          <w:rFonts w:ascii="Georgia" w:hAnsi="Georgia"/>
        </w:rPr>
      </w:pPr>
      <w:r>
        <w:rPr>
          <w:rFonts w:ascii="Georgia" w:hAnsi="Georgia"/>
        </w:rPr>
        <w:t xml:space="preserve">District Secretary </w:t>
      </w:r>
    </w:p>
    <w:p w14:paraId="3358E97C" w14:textId="77777777" w:rsidR="00277FE4" w:rsidRDefault="00277FE4"/>
    <w:sectPr w:rsidR="00277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B0D1C"/>
    <w:multiLevelType w:val="hybridMultilevel"/>
    <w:tmpl w:val="26EE041E"/>
    <w:lvl w:ilvl="0" w:tplc="7762702E">
      <w:start w:val="1"/>
      <w:numFmt w:val="decimal"/>
      <w:lvlText w:val="(%1)"/>
      <w:lvlJc w:val="left"/>
      <w:pPr>
        <w:ind w:left="1155" w:hanging="375"/>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134104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4E"/>
    <w:rsid w:val="00277FE4"/>
    <w:rsid w:val="008211F4"/>
    <w:rsid w:val="00EC444E"/>
    <w:rsid w:val="00EC5BDA"/>
    <w:rsid w:val="00F2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07BD"/>
  <w15:chartTrackingRefBased/>
  <w15:docId w15:val="{5958A209-8802-49C8-AE2B-85080984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4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2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2</cp:revision>
  <dcterms:created xsi:type="dcterms:W3CDTF">2022-11-08T16:21:00Z</dcterms:created>
  <dcterms:modified xsi:type="dcterms:W3CDTF">2022-11-08T16:21:00Z</dcterms:modified>
</cp:coreProperties>
</file>